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82" w:rsidRDefault="00231482" w:rsidP="00231482">
      <w:pPr>
        <w:pStyle w:val="Untertitel"/>
        <w:spacing w:after="240"/>
        <w:jc w:val="left"/>
        <w:rPr>
          <w:rFonts w:ascii="Calibri" w:hAnsi="Calibri"/>
        </w:rPr>
      </w:pPr>
      <w:bookmarkStart w:id="0" w:name="_Toc534719130"/>
      <w:r w:rsidRPr="004D0111">
        <w:rPr>
          <w:rFonts w:ascii="Calibri" w:hAnsi="Calibri"/>
        </w:rPr>
        <w:t>Materialliste und Vorbereitungen Modul 8</w:t>
      </w:r>
      <w:bookmarkEnd w:id="0"/>
      <w:r>
        <w:rPr>
          <w:rFonts w:ascii="Calibri" w:hAnsi="Calibri"/>
        </w:rPr>
        <w:t xml:space="preserve"> städtische Mobilität in Zeiten des Klimawandels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289"/>
        <w:gridCol w:w="850"/>
        <w:gridCol w:w="2552"/>
        <w:gridCol w:w="708"/>
      </w:tblGrid>
      <w:tr w:rsidR="00231482" w:rsidTr="00945A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31482" w:rsidRPr="00091AE1" w:rsidRDefault="00231482" w:rsidP="00945A26">
            <w:pPr>
              <w:spacing w:after="0" w:line="240" w:lineRule="auto"/>
              <w:jc w:val="center"/>
              <w:rPr>
                <w:b/>
              </w:rPr>
            </w:pPr>
            <w:r w:rsidRPr="00091AE1">
              <w:rPr>
                <w:b/>
              </w:rPr>
              <w:t>Raum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31482" w:rsidRPr="00091AE1" w:rsidRDefault="00231482" w:rsidP="00945A26">
            <w:pPr>
              <w:spacing w:after="0" w:line="240" w:lineRule="auto"/>
              <w:jc w:val="center"/>
              <w:rPr>
                <w:b/>
              </w:rPr>
            </w:pPr>
            <w:r w:rsidRPr="00091AE1">
              <w:rPr>
                <w:b/>
              </w:rPr>
              <w:t>Material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31482" w:rsidRPr="00091AE1" w:rsidRDefault="00231482" w:rsidP="00945A26">
            <w:pPr>
              <w:spacing w:after="0" w:line="240" w:lineRule="auto"/>
              <w:jc w:val="center"/>
              <w:rPr>
                <w:b/>
              </w:rPr>
            </w:pPr>
            <w:r w:rsidRPr="00091AE1">
              <w:rPr>
                <w:b/>
              </w:rPr>
              <w:t>Anzahl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31482" w:rsidRPr="00091AE1" w:rsidRDefault="00231482" w:rsidP="00945A26">
            <w:pPr>
              <w:spacing w:after="0" w:line="240" w:lineRule="auto"/>
              <w:jc w:val="center"/>
              <w:rPr>
                <w:b/>
              </w:rPr>
            </w:pPr>
            <w:r w:rsidRPr="00091AE1">
              <w:rPr>
                <w:b/>
              </w:rPr>
              <w:t>Anmerkungen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31482" w:rsidRPr="00091AE1" w:rsidRDefault="00231482" w:rsidP="00945A2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sym w:font="Wingdings" w:char="F0FC"/>
            </w:r>
          </w:p>
        </w:tc>
      </w:tr>
      <w:tr w:rsidR="00231482" w:rsidTr="00945A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1482" w:rsidRPr="00A77F97" w:rsidRDefault="00231482" w:rsidP="00945A26">
            <w:pPr>
              <w:spacing w:after="0" w:line="240" w:lineRule="auto"/>
              <w:rPr>
                <w:b/>
              </w:rPr>
            </w:pPr>
            <w:r w:rsidRPr="00A77F97">
              <w:rPr>
                <w:b/>
              </w:rPr>
              <w:t>Allgemein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 xml:space="preserve">Materialheft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>1 je SuS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>Sammlung von Materi</w:t>
            </w:r>
            <w:r>
              <w:t>a</w:t>
            </w:r>
            <w:r>
              <w:t>lien und Arbeitsaufträgen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  <w:tr w:rsidR="00231482" w:rsidTr="00945A2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1482" w:rsidRPr="00A77F97" w:rsidRDefault="00231482" w:rsidP="00945A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Beobachtungs</w:t>
            </w:r>
            <w:r w:rsidRPr="00A77F97">
              <w:rPr>
                <w:b/>
              </w:rPr>
              <w:t>raum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Pr="00B51441" w:rsidRDefault="00231482" w:rsidP="00945A26">
            <w:pPr>
              <w:spacing w:after="0" w:line="240" w:lineRule="auto"/>
            </w:pPr>
            <w:r w:rsidRPr="00B51441">
              <w:t xml:space="preserve">Tafel mit Kreide </w:t>
            </w:r>
          </w:p>
          <w:p w:rsidR="00231482" w:rsidRDefault="00231482" w:rsidP="00945A26">
            <w:pPr>
              <w:spacing w:after="0" w:line="240" w:lineRule="auto"/>
            </w:pPr>
            <w:r w:rsidRPr="00091AE1">
              <w:rPr>
                <w:u w:val="single"/>
              </w:rPr>
              <w:t>oder</w:t>
            </w:r>
            <w:r w:rsidRPr="00B51441">
              <w:t xml:space="preserve"> Plakat (mit Klebeband zum Aufhängen und </w:t>
            </w:r>
            <w:proofErr w:type="spellStart"/>
            <w:r w:rsidRPr="00B51441">
              <w:t>Eddings</w:t>
            </w:r>
            <w:proofErr w:type="spellEnd"/>
            <w:r w:rsidRPr="00B51441">
              <w:t xml:space="preserve"> zum B</w:t>
            </w:r>
            <w:r w:rsidRPr="00B51441">
              <w:t>e</w:t>
            </w:r>
            <w:r w:rsidRPr="00B51441">
              <w:t xml:space="preserve">schriften) </w:t>
            </w:r>
          </w:p>
          <w:p w:rsidR="00231482" w:rsidRPr="00B51441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  <w:r w:rsidRPr="00B51441">
              <w:t>Schmierzette</w:t>
            </w:r>
            <w:r>
              <w:t>l für Notizen (Erstellung Wortwo</w:t>
            </w:r>
            <w:r w:rsidRPr="00B51441">
              <w:t>lke)</w:t>
            </w:r>
            <w:r>
              <w:t xml:space="preserve"> </w:t>
            </w:r>
          </w:p>
          <w:p w:rsidR="00231482" w:rsidRPr="00B51441" w:rsidRDefault="00231482" w:rsidP="00945A26">
            <w:pPr>
              <w:spacing w:after="0" w:line="240" w:lineRule="auto"/>
            </w:pPr>
            <w:r>
              <w:t xml:space="preserve">Computer/Drucken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>1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Je SuS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 xml:space="preserve">Sammeln der Hypothesen (falls außerhalb Schule Plakat nötig) </w:t>
            </w: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  <w:r>
              <w:t>Ausdrucken Wortwolke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  <w:tr w:rsidR="00231482" w:rsidTr="00945A2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>Kartenausschnitt Stadt auf Folie</w:t>
            </w:r>
          </w:p>
          <w:p w:rsidR="00231482" w:rsidRDefault="00231482" w:rsidP="00945A26">
            <w:pPr>
              <w:spacing w:after="0" w:line="240" w:lineRule="auto"/>
            </w:pPr>
            <w:r>
              <w:t>Folienstifte</w:t>
            </w:r>
          </w:p>
          <w:p w:rsidR="00231482" w:rsidRDefault="00231482" w:rsidP="00945A26">
            <w:pPr>
              <w:spacing w:after="0" w:line="240" w:lineRule="auto"/>
            </w:pPr>
            <w:r>
              <w:t>Handzähler</w:t>
            </w:r>
          </w:p>
          <w:p w:rsidR="00231482" w:rsidRDefault="00231482" w:rsidP="00945A26">
            <w:pPr>
              <w:spacing w:after="0" w:line="240" w:lineRule="auto"/>
            </w:pPr>
            <w:r>
              <w:t xml:space="preserve">Lautstärkenmessgerät </w:t>
            </w:r>
          </w:p>
          <w:p w:rsidR="00231482" w:rsidRDefault="00231482" w:rsidP="00945A26">
            <w:pPr>
              <w:spacing w:after="0" w:line="240" w:lineRule="auto"/>
            </w:pPr>
            <w:r>
              <w:t>CO2-Sensor mit LabQuest</w:t>
            </w:r>
          </w:p>
          <w:p w:rsidR="00231482" w:rsidRDefault="00231482" w:rsidP="00945A26">
            <w:pPr>
              <w:spacing w:after="0" w:line="240" w:lineRule="auto"/>
            </w:pPr>
            <w:r>
              <w:t>Feinstaubsensor mit Smartphone</w:t>
            </w:r>
          </w:p>
          <w:p w:rsidR="00231482" w:rsidRDefault="00231482" w:rsidP="00945A26">
            <w:pPr>
              <w:pStyle w:val="Listenabsatz"/>
              <w:spacing w:after="0" w:line="240" w:lineRule="auto"/>
              <w:ind w:left="0"/>
            </w:pPr>
            <w:r>
              <w:t xml:space="preserve">Klemmbretter und </w:t>
            </w:r>
            <w:proofErr w:type="spellStart"/>
            <w:r>
              <w:t>Umhängeschilder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>1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1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2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2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2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2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Je SuS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  <w:r>
              <w:t>Eintragen der Unters</w:t>
            </w:r>
            <w:r>
              <w:t>u</w:t>
            </w:r>
            <w:r>
              <w:t>chungsgebiete</w:t>
            </w:r>
          </w:p>
          <w:p w:rsidR="00231482" w:rsidRDefault="00231482" w:rsidP="00945A26">
            <w:pPr>
              <w:spacing w:after="0" w:line="240" w:lineRule="auto"/>
            </w:pPr>
            <w:r>
              <w:t>Geräte für Untersuchung</w:t>
            </w: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  <w:r>
              <w:t>Schreibunterlage, Kenn</w:t>
            </w:r>
            <w:r>
              <w:t>t</w:t>
            </w:r>
            <w:r>
              <w:t>lichmachung für Passa</w:t>
            </w:r>
            <w:r>
              <w:t>n</w:t>
            </w:r>
            <w:r>
              <w:t xml:space="preserve">ten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  <w:tr w:rsidR="00231482" w:rsidTr="00945A2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 xml:space="preserve">Overhead-Projektor mit Folien (inkl. Vorbereitung) </w:t>
            </w:r>
          </w:p>
          <w:p w:rsidR="00231482" w:rsidRDefault="00231482" w:rsidP="00945A26">
            <w:pPr>
              <w:spacing w:after="0" w:line="240" w:lineRule="auto"/>
            </w:pPr>
            <w:r>
              <w:t>Folienstifte</w:t>
            </w:r>
          </w:p>
          <w:p w:rsidR="00231482" w:rsidRDefault="00231482" w:rsidP="00945A26">
            <w:pPr>
              <w:spacing w:after="0" w:line="240" w:lineRule="auto"/>
            </w:pPr>
            <w:r w:rsidRPr="00091AE1">
              <w:rPr>
                <w:u w:val="single"/>
              </w:rPr>
              <w:t>oder</w:t>
            </w:r>
            <w:r>
              <w:t xml:space="preserve"> Flipchart mit </w:t>
            </w:r>
            <w:proofErr w:type="spellStart"/>
            <w:r>
              <w:t>Eddings</w:t>
            </w:r>
            <w:proofErr w:type="spellEnd"/>
            <w:r>
              <w:t xml:space="preserve"> </w:t>
            </w:r>
          </w:p>
          <w:p w:rsidR="00231482" w:rsidRDefault="00231482" w:rsidP="00945A26">
            <w:pPr>
              <w:spacing w:after="0" w:line="240" w:lineRule="auto"/>
            </w:pPr>
            <w:r w:rsidRPr="00091AE1">
              <w:rPr>
                <w:u w:val="single"/>
              </w:rPr>
              <w:t>oder</w:t>
            </w:r>
            <w:r>
              <w:t xml:space="preserve"> Whiteboard </w:t>
            </w:r>
          </w:p>
          <w:p w:rsidR="00231482" w:rsidRDefault="00231482" w:rsidP="00945A26">
            <w:pPr>
              <w:spacing w:after="0" w:line="240" w:lineRule="auto"/>
            </w:pPr>
            <w:r>
              <w:t>(Vorbereitung:  Materialien)</w:t>
            </w:r>
          </w:p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 xml:space="preserve">Je </w:t>
            </w:r>
            <w:proofErr w:type="spellStart"/>
            <w:r>
              <w:t>Grup-pe</w:t>
            </w:r>
            <w:proofErr w:type="spellEnd"/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 xml:space="preserve">je </w:t>
            </w:r>
            <w:proofErr w:type="spellStart"/>
            <w:r>
              <w:t>Grup-pe</w:t>
            </w:r>
            <w:proofErr w:type="spellEnd"/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  <w:r>
              <w:t>Sammeln und Vergle</w:t>
            </w:r>
            <w:r>
              <w:t>i</w:t>
            </w:r>
            <w:r>
              <w:t>chen der erhobenen D</w:t>
            </w:r>
            <w:r>
              <w:t>a</w:t>
            </w:r>
            <w:r>
              <w:t xml:space="preserve">ten </w:t>
            </w:r>
          </w:p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  <w:tr w:rsidR="00231482" w:rsidTr="00945A2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231482" w:rsidRPr="00A77F97" w:rsidRDefault="00231482" w:rsidP="00945A26">
            <w:pPr>
              <w:spacing w:after="0" w:line="240" w:lineRule="auto"/>
              <w:rPr>
                <w:b/>
              </w:rPr>
            </w:pPr>
            <w:r w:rsidRPr="00A77F97">
              <w:rPr>
                <w:b/>
              </w:rPr>
              <w:t xml:space="preserve">Laborraum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  <w:r>
              <w:t>Laminierte Überschriften</w:t>
            </w:r>
          </w:p>
          <w:p w:rsidR="00231482" w:rsidRDefault="00231482" w:rsidP="00945A26">
            <w:pPr>
              <w:spacing w:after="0" w:line="240" w:lineRule="auto"/>
            </w:pPr>
            <w:r>
              <w:t xml:space="preserve">Karten für </w:t>
            </w:r>
            <w:proofErr w:type="spellStart"/>
            <w:r>
              <w:t>MindMap</w:t>
            </w:r>
            <w:proofErr w:type="spellEnd"/>
            <w:r>
              <w:t xml:space="preserve"> in unterschie</w:t>
            </w:r>
            <w:r>
              <w:t>d</w:t>
            </w:r>
            <w:r>
              <w:t>lichen Farben</w:t>
            </w:r>
          </w:p>
          <w:p w:rsidR="00231482" w:rsidRDefault="00231482" w:rsidP="00945A26">
            <w:pPr>
              <w:spacing w:after="0" w:line="240" w:lineRule="auto"/>
            </w:pPr>
            <w:proofErr w:type="spellStart"/>
            <w:r>
              <w:t>Eddings</w:t>
            </w:r>
            <w:proofErr w:type="spellEnd"/>
            <w:r>
              <w:t xml:space="preserve"> zum Beschriften </w:t>
            </w:r>
          </w:p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>Je 1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25</w:t>
            </w:r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  <w:r>
              <w:t xml:space="preserve">Erstellung der </w:t>
            </w:r>
            <w:proofErr w:type="spellStart"/>
            <w:r>
              <w:t>MindMap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  <w:tr w:rsidR="00231482" w:rsidTr="00945A26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>Computer mit Mobility</w:t>
            </w:r>
          </w:p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>je SuS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 xml:space="preserve">Verkehrsstimulationsspiel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  <w:tr w:rsidR="00231482" w:rsidTr="00945A2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31482" w:rsidRPr="00A77F97" w:rsidRDefault="00231482" w:rsidP="00945A26">
            <w:pPr>
              <w:spacing w:after="0" w:line="240" w:lineRule="auto"/>
              <w:rPr>
                <w:b/>
              </w:rPr>
            </w:pPr>
            <w:r w:rsidRPr="00A77F97">
              <w:rPr>
                <w:b/>
              </w:rPr>
              <w:t>Handlungsraum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>Tablet mit Internetzugang</w:t>
            </w: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  <w:r>
              <w:t xml:space="preserve">Materialheft mit zusätzlichen Infos zur städtischen Mobilität </w:t>
            </w:r>
          </w:p>
          <w:p w:rsidR="00231482" w:rsidRDefault="00231482" w:rsidP="00945A26">
            <w:pPr>
              <w:spacing w:after="0" w:line="240" w:lineRule="auto"/>
            </w:pPr>
            <w:proofErr w:type="spellStart"/>
            <w:r>
              <w:t>Beamer</w:t>
            </w:r>
            <w:proofErr w:type="spellEnd"/>
            <w:r>
              <w:t xml:space="preserve"> mit </w:t>
            </w:r>
            <w:proofErr w:type="spellStart"/>
            <w:r>
              <w:t>Compter</w:t>
            </w:r>
            <w:proofErr w:type="spellEnd"/>
            <w:r>
              <w:t xml:space="preserve"> </w:t>
            </w:r>
          </w:p>
          <w:p w:rsidR="00231482" w:rsidRDefault="00231482" w:rsidP="00945A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  <w:jc w:val="center"/>
            </w:pPr>
            <w:r>
              <w:t xml:space="preserve">1 je </w:t>
            </w:r>
            <w:proofErr w:type="spellStart"/>
            <w:r>
              <w:t>Grup-pe</w:t>
            </w:r>
            <w:proofErr w:type="spellEnd"/>
          </w:p>
          <w:p w:rsidR="00231482" w:rsidRDefault="00231482" w:rsidP="00945A26">
            <w:pPr>
              <w:spacing w:after="0" w:line="240" w:lineRule="auto"/>
              <w:jc w:val="center"/>
            </w:pPr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 xml:space="preserve">1 je </w:t>
            </w:r>
            <w:proofErr w:type="spellStart"/>
            <w:r>
              <w:t>Grup-pe</w:t>
            </w:r>
            <w:proofErr w:type="spellEnd"/>
          </w:p>
          <w:p w:rsidR="00231482" w:rsidRDefault="00231482" w:rsidP="00945A2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482" w:rsidRDefault="00231482" w:rsidP="00945A26">
            <w:pPr>
              <w:spacing w:after="0" w:line="240" w:lineRule="auto"/>
            </w:pPr>
            <w:r>
              <w:t>Erstellen der Homepage</w:t>
            </w: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</w:p>
          <w:p w:rsidR="00231482" w:rsidRDefault="00231482" w:rsidP="00945A26">
            <w:pPr>
              <w:spacing w:after="0" w:line="240" w:lineRule="auto"/>
            </w:pPr>
            <w:r>
              <w:t>Präsentation der Erge</w:t>
            </w:r>
            <w:r>
              <w:t>b</w:t>
            </w:r>
            <w:r>
              <w:t xml:space="preserve">nisse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482" w:rsidRDefault="00231482" w:rsidP="00945A26">
            <w:pPr>
              <w:spacing w:after="0" w:line="240" w:lineRule="auto"/>
            </w:pPr>
          </w:p>
        </w:tc>
      </w:tr>
    </w:tbl>
    <w:p w:rsidR="004C17E8" w:rsidRDefault="004C17E8">
      <w:bookmarkStart w:id="1" w:name="_GoBack"/>
      <w:bookmarkEnd w:id="1"/>
    </w:p>
    <w:sectPr w:rsidR="004C17E8">
      <w:headerReference w:type="default" r:id="rId4"/>
      <w:footerReference w:type="default" r:id="rId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DE" w:rsidRDefault="00231482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156379" w:rsidRDefault="00231482" w:rsidP="001563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82"/>
    <w:rsid w:val="00124874"/>
    <w:rsid w:val="00231482"/>
    <w:rsid w:val="002C0A01"/>
    <w:rsid w:val="004C17E8"/>
    <w:rsid w:val="007439A3"/>
    <w:rsid w:val="00843D73"/>
    <w:rsid w:val="00976D6E"/>
    <w:rsid w:val="00C858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A7E21-7EAA-464C-989E-5FAF7A0B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148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1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1482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231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1482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231482"/>
    <w:pPr>
      <w:spacing w:after="200" w:line="276" w:lineRule="auto"/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231482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1482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1</cp:revision>
  <dcterms:created xsi:type="dcterms:W3CDTF">2019-01-15T14:25:00Z</dcterms:created>
  <dcterms:modified xsi:type="dcterms:W3CDTF">2019-01-15T14:26:00Z</dcterms:modified>
</cp:coreProperties>
</file>